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E4" w:rsidRDefault="00F331E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331E4" w:rsidRDefault="00563555">
      <w:pPr>
        <w:tabs>
          <w:tab w:val="left" w:pos="756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</w:p>
    <w:p w:rsidR="00F331E4" w:rsidRDefault="00F331E4">
      <w:pPr>
        <w:jc w:val="center"/>
        <w:rPr>
          <w:b/>
          <w:sz w:val="28"/>
          <w:szCs w:val="28"/>
        </w:rPr>
      </w:pPr>
    </w:p>
    <w:p w:rsidR="00F331E4" w:rsidRDefault="005635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beneficiarului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privire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confomitatea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originalul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documentelor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prezentate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cadrul</w:t>
      </w:r>
      <w:proofErr w:type="spellEnd"/>
      <w:r>
        <w:rPr>
          <w:b/>
          <w:sz w:val="28"/>
          <w:szCs w:val="28"/>
        </w:rPr>
        <w:t xml:space="preserve"> DCP</w:t>
      </w:r>
    </w:p>
    <w:p w:rsidR="00F331E4" w:rsidRDefault="0056355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proofErr w:type="gramStart"/>
      <w:r>
        <w:rPr>
          <w:i/>
          <w:sz w:val="28"/>
          <w:szCs w:val="28"/>
        </w:rPr>
        <w:t>obligatorie</w:t>
      </w:r>
      <w:proofErr w:type="spellEnd"/>
      <w:proofErr w:type="gramEnd"/>
      <w:r>
        <w:rPr>
          <w:i/>
          <w:sz w:val="28"/>
          <w:szCs w:val="28"/>
        </w:rPr>
        <w:t xml:space="preserve"> la </w:t>
      </w:r>
      <w:proofErr w:type="spellStart"/>
      <w:r>
        <w:rPr>
          <w:i/>
          <w:sz w:val="28"/>
          <w:szCs w:val="28"/>
        </w:rPr>
        <w:t>depunerea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Dosarului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Cererii</w:t>
      </w:r>
      <w:proofErr w:type="spellEnd"/>
      <w:r>
        <w:rPr>
          <w:i/>
          <w:sz w:val="28"/>
          <w:szCs w:val="28"/>
        </w:rPr>
        <w:t xml:space="preserve"> de Plata</w:t>
      </w:r>
    </w:p>
    <w:p w:rsidR="00F331E4" w:rsidRDefault="00F331E4">
      <w:pPr>
        <w:jc w:val="both"/>
        <w:rPr>
          <w:b/>
        </w:rPr>
      </w:pPr>
    </w:p>
    <w:p w:rsidR="00F331E4" w:rsidRDefault="00563555">
      <w:pPr>
        <w:spacing w:line="36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Subsemnatul</w:t>
      </w:r>
      <w:proofErr w:type="spellEnd"/>
      <w:r>
        <w:rPr>
          <w:b/>
          <w:sz w:val="24"/>
          <w:szCs w:val="24"/>
        </w:rPr>
        <w:t xml:space="preserve"> …………………, </w:t>
      </w:r>
      <w:proofErr w:type="spellStart"/>
      <w:r>
        <w:rPr>
          <w:b/>
          <w:sz w:val="24"/>
          <w:szCs w:val="24"/>
        </w:rPr>
        <w:t>legitimat</w:t>
      </w:r>
      <w:proofErr w:type="spellEnd"/>
      <w:r>
        <w:rPr>
          <w:b/>
          <w:sz w:val="24"/>
          <w:szCs w:val="24"/>
        </w:rPr>
        <w:t xml:space="preserve"> cu ……………………..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calitate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legal al ……………………… in </w:t>
      </w:r>
      <w:proofErr w:type="spellStart"/>
      <w:r>
        <w:rPr>
          <w:b/>
          <w:sz w:val="24"/>
          <w:szCs w:val="24"/>
        </w:rPr>
        <w:t>cadrul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proiectului</w:t>
      </w:r>
      <w:proofErr w:type="spellEnd"/>
      <w:r>
        <w:rPr>
          <w:b/>
          <w:sz w:val="24"/>
          <w:szCs w:val="24"/>
        </w:rPr>
        <w:t xml:space="preserve"> …………………… </w:t>
      </w:r>
      <w:proofErr w:type="spellStart"/>
      <w:r>
        <w:rPr>
          <w:b/>
          <w:sz w:val="24"/>
          <w:szCs w:val="24"/>
        </w:rPr>
        <w:t>declar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cunoscand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falsul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declaratii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constituie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infractiune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sancţionată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Codul</w:t>
      </w:r>
      <w:proofErr w:type="spellEnd"/>
      <w:r>
        <w:rPr>
          <w:b/>
          <w:sz w:val="24"/>
          <w:szCs w:val="24"/>
        </w:rPr>
        <w:t xml:space="preserve"> penal conform art.292,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ras</w:t>
      </w:r>
      <w:r>
        <w:rPr>
          <w:b/>
          <w:sz w:val="24"/>
          <w:szCs w:val="24"/>
        </w:rPr>
        <w:t>pundere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transmise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prin</w:t>
      </w:r>
      <w:proofErr w:type="spellEnd"/>
      <w:r>
        <w:rPr>
          <w:b/>
          <w:sz w:val="24"/>
          <w:szCs w:val="24"/>
        </w:rPr>
        <w:t xml:space="preserve"> e-mail la </w:t>
      </w:r>
      <w:proofErr w:type="spellStart"/>
      <w:r>
        <w:rPr>
          <w:b/>
          <w:sz w:val="24"/>
          <w:szCs w:val="24"/>
        </w:rPr>
        <w:t>adresa</w:t>
      </w:r>
      <w:proofErr w:type="spellEnd"/>
      <w:r>
        <w:rPr>
          <w:b/>
          <w:sz w:val="24"/>
          <w:szCs w:val="24"/>
        </w:rPr>
        <w:t xml:space="preserve"> </w:t>
      </w:r>
      <w:hyperlink r:id="rId8" w:history="1">
        <w:r>
          <w:rPr>
            <w:rStyle w:val="Hyperlink"/>
            <w:b/>
            <w:sz w:val="24"/>
            <w:szCs w:val="24"/>
          </w:rPr>
          <w:t>office@galvds.ro</w:t>
        </w:r>
      </w:hyperlink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documente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</w:t>
      </w:r>
      <w:proofErr w:type="spellEnd"/>
      <w:r>
        <w:rPr>
          <w:b/>
          <w:sz w:val="24"/>
          <w:szCs w:val="24"/>
        </w:rPr>
        <w:t xml:space="preserve"> parte din </w:t>
      </w:r>
      <w:proofErr w:type="spellStart"/>
      <w:r>
        <w:rPr>
          <w:b/>
          <w:sz w:val="24"/>
          <w:szCs w:val="24"/>
        </w:rPr>
        <w:t>Dosarul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Cererii</w:t>
      </w:r>
      <w:proofErr w:type="spellEnd"/>
      <w:r>
        <w:rPr>
          <w:b/>
          <w:sz w:val="24"/>
          <w:szCs w:val="24"/>
        </w:rPr>
        <w:t xml:space="preserve"> de Plata </w:t>
      </w:r>
      <w:proofErr w:type="spellStart"/>
      <w:r>
        <w:rPr>
          <w:b/>
          <w:sz w:val="24"/>
          <w:szCs w:val="24"/>
        </w:rPr>
        <w:t>transa</w:t>
      </w:r>
      <w:proofErr w:type="spellEnd"/>
      <w:r>
        <w:rPr>
          <w:b/>
          <w:sz w:val="24"/>
          <w:szCs w:val="24"/>
        </w:rPr>
        <w:t xml:space="preserve"> nr. ……. (</w:t>
      </w:r>
      <w:proofErr w:type="spellStart"/>
      <w:r>
        <w:rPr>
          <w:b/>
          <w:sz w:val="24"/>
          <w:szCs w:val="24"/>
        </w:rPr>
        <w:t>baza</w:t>
      </w:r>
      <w:proofErr w:type="spellEnd"/>
      <w:r>
        <w:rPr>
          <w:b/>
          <w:sz w:val="24"/>
          <w:szCs w:val="24"/>
        </w:rPr>
        <w:t>/TVA</w:t>
      </w:r>
      <w:proofErr w:type="gramStart"/>
      <w:r>
        <w:rPr>
          <w:b/>
          <w:sz w:val="24"/>
          <w:szCs w:val="24"/>
        </w:rPr>
        <w:t xml:space="preserve">)  </w:t>
      </w:r>
      <w:proofErr w:type="spellStart"/>
      <w:r>
        <w:rPr>
          <w:b/>
          <w:sz w:val="24"/>
          <w:szCs w:val="24"/>
        </w:rPr>
        <w:t>ce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urmeaza</w:t>
      </w:r>
      <w:proofErr w:type="spellEnd"/>
      <w:r>
        <w:rPr>
          <w:b/>
          <w:sz w:val="24"/>
          <w:szCs w:val="24"/>
        </w:rPr>
        <w:t xml:space="preserve"> a fi </w:t>
      </w:r>
      <w:proofErr w:type="spellStart"/>
      <w:r>
        <w:rPr>
          <w:b/>
          <w:sz w:val="24"/>
          <w:szCs w:val="24"/>
        </w:rPr>
        <w:t>transmis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catre</w:t>
      </w:r>
      <w:proofErr w:type="spellEnd"/>
      <w:r>
        <w:rPr>
          <w:b/>
          <w:sz w:val="24"/>
          <w:szCs w:val="24"/>
        </w:rPr>
        <w:t xml:space="preserve">  AFIR,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conforme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>iginalul</w:t>
      </w:r>
      <w:proofErr w:type="spellEnd"/>
      <w:r>
        <w:rPr>
          <w:b/>
          <w:sz w:val="24"/>
          <w:szCs w:val="24"/>
        </w:rPr>
        <w:t>.</w:t>
      </w:r>
    </w:p>
    <w:p w:rsidR="00F331E4" w:rsidRDefault="0056355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, ma </w:t>
      </w:r>
      <w:proofErr w:type="spellStart"/>
      <w:r>
        <w:rPr>
          <w:sz w:val="24"/>
          <w:szCs w:val="24"/>
        </w:rPr>
        <w:t>angajez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transmiterea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Cererii</w:t>
      </w:r>
      <w:proofErr w:type="spellEnd"/>
      <w:r>
        <w:rPr>
          <w:sz w:val="24"/>
          <w:szCs w:val="24"/>
        </w:rPr>
        <w:t xml:space="preserve"> de Plata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AFIR,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respecte</w:t>
      </w:r>
      <w:proofErr w:type="spellEnd"/>
      <w:r>
        <w:rPr>
          <w:sz w:val="24"/>
          <w:szCs w:val="24"/>
        </w:rPr>
        <w:t xml:space="preserve"> “METODOLOGIA UTILIZATA PENTRU VERIFICAREA CONFORMITATII DCP“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functie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masura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publicata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web a GAL </w:t>
      </w:r>
      <w:proofErr w:type="spellStart"/>
      <w:r>
        <w:rPr>
          <w:sz w:val="24"/>
          <w:szCs w:val="24"/>
        </w:rPr>
        <w:t>Valea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r>
        <w:rPr>
          <w:sz w:val="24"/>
          <w:szCs w:val="24"/>
        </w:rPr>
        <w:t>n</w:t>
      </w:r>
      <w:r>
        <w:rPr>
          <w:sz w:val="24"/>
          <w:szCs w:val="24"/>
        </w:rPr>
        <w:t>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Sudolt</w:t>
      </w:r>
      <w:proofErr w:type="spellEnd"/>
      <w:r>
        <w:rPr>
          <w:sz w:val="24"/>
          <w:szCs w:val="24"/>
        </w:rPr>
        <w:t xml:space="preserve"> – </w:t>
      </w:r>
      <w:hyperlink r:id="rId9" w:history="1">
        <w:proofErr w:type="gramStart"/>
        <w:r>
          <w:rPr>
            <w:rStyle w:val="Hyperlink"/>
            <w:sz w:val="24"/>
            <w:szCs w:val="24"/>
          </w:rPr>
          <w:t>www.galvds.ro</w:t>
        </w:r>
      </w:hyperlink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sectiunea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Utile”,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emiterea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expertii</w:t>
      </w:r>
      <w:proofErr w:type="spellEnd"/>
      <w:r>
        <w:rPr>
          <w:sz w:val="24"/>
          <w:szCs w:val="24"/>
        </w:rPr>
        <w:t xml:space="preserve"> GAL VDS a </w:t>
      </w:r>
      <w:proofErr w:type="spellStart"/>
      <w:r>
        <w:rPr>
          <w:sz w:val="24"/>
          <w:szCs w:val="24"/>
        </w:rPr>
        <w:t>Formularului</w:t>
      </w:r>
      <w:proofErr w:type="spellEnd"/>
      <w:r>
        <w:rPr>
          <w:sz w:val="24"/>
          <w:szCs w:val="24"/>
        </w:rPr>
        <w:t xml:space="preserve"> AP1.5 – “</w:t>
      </w:r>
      <w:proofErr w:type="spellStart"/>
      <w:r>
        <w:rPr>
          <w:sz w:val="24"/>
          <w:szCs w:val="24"/>
        </w:rPr>
        <w:t>Fisa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verificare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administrativa</w:t>
      </w:r>
      <w:proofErr w:type="spellEnd"/>
      <w:r>
        <w:rPr>
          <w:sz w:val="24"/>
          <w:szCs w:val="24"/>
        </w:rPr>
        <w:t>”.</w:t>
      </w:r>
      <w:proofErr w:type="gramEnd"/>
    </w:p>
    <w:p w:rsidR="00F331E4" w:rsidRDefault="00F331E4">
      <w:pPr>
        <w:jc w:val="both"/>
        <w:rPr>
          <w:rFonts w:cs="Calibri"/>
          <w:sz w:val="24"/>
          <w:szCs w:val="24"/>
        </w:rPr>
      </w:pPr>
    </w:p>
    <w:p w:rsidR="00F331E4" w:rsidRDefault="00F331E4">
      <w:pPr>
        <w:jc w:val="both"/>
        <w:rPr>
          <w:rFonts w:cs="Calibri"/>
          <w:sz w:val="24"/>
          <w:szCs w:val="24"/>
        </w:rPr>
      </w:pPr>
    </w:p>
    <w:p w:rsidR="00F331E4" w:rsidRDefault="00563555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Responsabil</w:t>
      </w:r>
      <w:proofErr w:type="spellEnd"/>
      <w:r>
        <w:rPr>
          <w:rFonts w:cs="Calibri"/>
          <w:sz w:val="24"/>
          <w:szCs w:val="24"/>
        </w:rPr>
        <w:t xml:space="preserve"> legal al...............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Data</w:t>
      </w:r>
    </w:p>
    <w:p w:rsidR="00F331E4" w:rsidRDefault="00563555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Nume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Pr</w:t>
      </w:r>
      <w:r>
        <w:rPr>
          <w:rFonts w:cs="Calibri"/>
          <w:sz w:val="24"/>
          <w:szCs w:val="24"/>
        </w:rPr>
        <w:t>enume</w:t>
      </w:r>
      <w:proofErr w:type="spellEnd"/>
    </w:p>
    <w:p w:rsidR="00F331E4" w:rsidRDefault="00563555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Semnatura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stampila</w:t>
      </w:r>
      <w:proofErr w:type="spellEnd"/>
    </w:p>
    <w:p w:rsidR="00F331E4" w:rsidRDefault="00F331E4">
      <w:pPr>
        <w:jc w:val="center"/>
        <w:rPr>
          <w:b/>
        </w:rPr>
      </w:pPr>
    </w:p>
    <w:sectPr w:rsidR="00F331E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55" w:rsidRDefault="00563555">
      <w:pPr>
        <w:spacing w:after="0" w:line="240" w:lineRule="auto"/>
      </w:pPr>
      <w:r>
        <w:separator/>
      </w:r>
    </w:p>
  </w:endnote>
  <w:endnote w:type="continuationSeparator" w:id="0">
    <w:p w:rsidR="00563555" w:rsidRDefault="0056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55" w:rsidRDefault="00563555">
      <w:pPr>
        <w:spacing w:after="0" w:line="240" w:lineRule="auto"/>
      </w:pPr>
      <w:r>
        <w:separator/>
      </w:r>
    </w:p>
  </w:footnote>
  <w:footnote w:type="continuationSeparator" w:id="0">
    <w:p w:rsidR="00563555" w:rsidRDefault="00563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1E4"/>
    <w:rsid w:val="00563555"/>
    <w:rsid w:val="00A473FF"/>
    <w:rsid w:val="00F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unhideWhenUsed/>
    <w:pPr>
      <w:ind w:left="720"/>
      <w:contextualSpacing/>
    </w:pPr>
  </w:style>
  <w:style w:type="character" w:customStyle="1" w:styleId="AntetCaracter">
    <w:name w:val="Antet Caracter"/>
    <w:link w:val="Antet"/>
    <w:uiPriority w:val="99"/>
    <w:rPr>
      <w:sz w:val="22"/>
      <w:szCs w:val="22"/>
      <w:lang w:val="en-US" w:eastAsia="en-US"/>
    </w:rPr>
  </w:style>
  <w:style w:type="character" w:customStyle="1" w:styleId="SubsolCaracter">
    <w:name w:val="Subsol Caracter"/>
    <w:link w:val="Subsol"/>
    <w:uiPriority w:val="9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lvds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lvds.ro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1074</Characters>
  <Application>Microsoft Office Word</Application>
  <DocSecurity>0</DocSecurity>
  <Lines>20</Lines>
  <Paragraphs>10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creator>Gal sud olt 3</dc:creator>
  <cp:lastModifiedBy>Windows User</cp:lastModifiedBy>
  <cp:revision>1</cp:revision>
  <dcterms:created xsi:type="dcterms:W3CDTF">2020-03-18T09:28:00Z</dcterms:created>
  <dcterms:modified xsi:type="dcterms:W3CDTF">2023-09-27T12:08:00Z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